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B77B" w14:textId="77777777" w:rsidR="00E15113" w:rsidRPr="00C345A1" w:rsidRDefault="00E15113" w:rsidP="00E15113">
      <w:pPr>
        <w:pStyle w:val="Nadpis1"/>
      </w:pPr>
      <w:r w:rsidRPr="00C345A1">
        <w:t xml:space="preserve">Co se událo v DMO Hradecko </w:t>
      </w:r>
      <w:r>
        <w:br/>
        <w:t xml:space="preserve">za období </w:t>
      </w:r>
      <w:r w:rsidR="008136B0">
        <w:t>ČERVENEC - ZÁŘÍ</w:t>
      </w:r>
      <w:r w:rsidRPr="00C345A1">
        <w:t xml:space="preserve"> 2022</w:t>
      </w:r>
    </w:p>
    <w:p w14:paraId="4891D8E1" w14:textId="77777777" w:rsidR="00E15113" w:rsidRPr="00C345A1" w:rsidRDefault="00E15113" w:rsidP="00E15113"/>
    <w:p w14:paraId="1E39F87F" w14:textId="77777777"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management</w:t>
      </w:r>
    </w:p>
    <w:p w14:paraId="30FEE1ED" w14:textId="77777777" w:rsidR="00E15113" w:rsidRPr="00FF7568" w:rsidRDefault="00E15113" w:rsidP="00E15113"/>
    <w:p w14:paraId="3D2E0702" w14:textId="77777777" w:rsidR="00E15113" w:rsidRDefault="008136B0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Výjezdní s</w:t>
      </w:r>
      <w:r w:rsidR="00E15113" w:rsidRPr="00E15113">
        <w:rPr>
          <w:rFonts w:cstheme="minorHAnsi"/>
        </w:rPr>
        <w:t xml:space="preserve">etkání oblastních DMO </w:t>
      </w:r>
      <w:r>
        <w:rPr>
          <w:rFonts w:cstheme="minorHAnsi"/>
        </w:rPr>
        <w:t xml:space="preserve">na </w:t>
      </w:r>
      <w:proofErr w:type="spellStart"/>
      <w:r w:rsidR="002E5FB1">
        <w:rPr>
          <w:rFonts w:cstheme="minorHAnsi"/>
        </w:rPr>
        <w:t>Dobrošově</w:t>
      </w:r>
      <w:proofErr w:type="spellEnd"/>
      <w:r w:rsidR="002E5FB1">
        <w:rPr>
          <w:rFonts w:cstheme="minorHAnsi"/>
        </w:rPr>
        <w:t xml:space="preserve"> ve dnech 22. – 23. 9. 2022</w:t>
      </w:r>
    </w:p>
    <w:p w14:paraId="29CF9D43" w14:textId="77777777" w:rsidR="008136B0" w:rsidRDefault="008136B0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Partnerská Tisková konference při příležitosti slavnostního </w:t>
      </w:r>
      <w:proofErr w:type="gramStart"/>
      <w:r>
        <w:rPr>
          <w:rFonts w:cstheme="minorHAnsi"/>
        </w:rPr>
        <w:t>otevření  Naučné</w:t>
      </w:r>
      <w:proofErr w:type="gramEnd"/>
      <w:r>
        <w:rPr>
          <w:rFonts w:cstheme="minorHAnsi"/>
        </w:rPr>
        <w:t xml:space="preserve"> stezky v městských lesích, zaměřené na společensky odpovědnou destinaci a udržitelný cestovní ruch – 13. </w:t>
      </w:r>
      <w:r w:rsidR="00575695">
        <w:rPr>
          <w:rFonts w:cstheme="minorHAnsi"/>
        </w:rPr>
        <w:t>7</w:t>
      </w:r>
      <w:r>
        <w:rPr>
          <w:rFonts w:cstheme="minorHAnsi"/>
        </w:rPr>
        <w:t>. 2022 Stříbrňák</w:t>
      </w:r>
    </w:p>
    <w:p w14:paraId="1CD0DC66" w14:textId="77777777" w:rsidR="00575695" w:rsidRDefault="00575695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Představení nového loga, změny webových stránek  partnerům - online</w:t>
      </w:r>
    </w:p>
    <w:p w14:paraId="13A3EC5B" w14:textId="57F2C008" w:rsidR="008136B0" w:rsidRDefault="002918CB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 partnery nad tématy „hnědých“ informačních cedulí, možnosti vybudování </w:t>
      </w:r>
      <w:proofErr w:type="spellStart"/>
      <w:r>
        <w:rPr>
          <w:rFonts w:cstheme="minorHAnsi"/>
        </w:rPr>
        <w:t>stellplatzů</w:t>
      </w:r>
      <w:proofErr w:type="spellEnd"/>
      <w:r>
        <w:rPr>
          <w:rFonts w:cstheme="minorHAnsi"/>
        </w:rPr>
        <w:t xml:space="preserve">, dobíjecích stanic pro </w:t>
      </w:r>
      <w:proofErr w:type="spellStart"/>
      <w:r>
        <w:rPr>
          <w:rFonts w:cstheme="minorHAnsi"/>
        </w:rPr>
        <w:t>elektrokola</w:t>
      </w:r>
      <w:proofErr w:type="spellEnd"/>
      <w:r>
        <w:rPr>
          <w:rFonts w:cstheme="minorHAnsi"/>
        </w:rPr>
        <w:t>, kompostovatelných WC</w:t>
      </w:r>
      <w:r w:rsidR="004D0587">
        <w:rPr>
          <w:rFonts w:cstheme="minorHAnsi"/>
        </w:rPr>
        <w:t xml:space="preserve">, haptických prvků v cílech </w:t>
      </w:r>
      <w:r>
        <w:rPr>
          <w:rFonts w:cstheme="minorHAnsi"/>
        </w:rPr>
        <w:t>– zjištění aktuálního stavu a případný zájem o vybudování v turistických cílech</w:t>
      </w:r>
      <w:r w:rsidR="004D0587">
        <w:rPr>
          <w:rFonts w:cstheme="minorHAnsi"/>
        </w:rPr>
        <w:t xml:space="preserve"> – podklady pro CCR KHK</w:t>
      </w:r>
    </w:p>
    <w:p w14:paraId="12AF147C" w14:textId="35737E77" w:rsidR="002918CB" w:rsidRDefault="002918CB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Příprava tradiční akce Hradecký koštýř za účasti regionálních producentů Hradecko, oceněných producentů </w:t>
      </w:r>
      <w:r w:rsidR="00CF0277">
        <w:rPr>
          <w:rFonts w:cstheme="minorHAnsi"/>
        </w:rPr>
        <w:t xml:space="preserve">Regionální potravinou Královéhradeckého kraje </w:t>
      </w:r>
      <w:r>
        <w:rPr>
          <w:rFonts w:cstheme="minorHAnsi"/>
        </w:rPr>
        <w:t>2022 a tradičních účastníků akce</w:t>
      </w:r>
      <w:r w:rsidR="00CF0277">
        <w:rPr>
          <w:rFonts w:cstheme="minorHAnsi"/>
        </w:rPr>
        <w:t>, navázání spolupráce s Radiem</w:t>
      </w:r>
      <w:r w:rsidR="004D0587">
        <w:rPr>
          <w:rFonts w:cstheme="minorHAnsi"/>
        </w:rPr>
        <w:t xml:space="preserve"> Černá hora jako partner</w:t>
      </w:r>
      <w:r w:rsidR="00CF0277">
        <w:rPr>
          <w:rFonts w:cstheme="minorHAnsi"/>
        </w:rPr>
        <w:t>em</w:t>
      </w:r>
      <w:r w:rsidR="004D0587">
        <w:rPr>
          <w:rFonts w:cstheme="minorHAnsi"/>
        </w:rPr>
        <w:t xml:space="preserve"> pro soutěž a </w:t>
      </w:r>
      <w:proofErr w:type="spellStart"/>
      <w:r w:rsidR="004D0587">
        <w:rPr>
          <w:rFonts w:cstheme="minorHAnsi"/>
        </w:rPr>
        <w:t>promo</w:t>
      </w:r>
      <w:proofErr w:type="spellEnd"/>
      <w:r w:rsidR="00CF0277">
        <w:rPr>
          <w:rFonts w:cstheme="minorHAnsi"/>
        </w:rPr>
        <w:t xml:space="preserve"> k akci</w:t>
      </w:r>
    </w:p>
    <w:p w14:paraId="61B1A014" w14:textId="2AC75959" w:rsidR="00575695" w:rsidRDefault="00575695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Účast na pracovním jednání na téma Cestovní ruch a sport -</w:t>
      </w:r>
      <w:r w:rsidR="00CF0277">
        <w:rPr>
          <w:rFonts w:cstheme="minorHAnsi"/>
        </w:rPr>
        <w:t xml:space="preserve"> </w:t>
      </w:r>
      <w:proofErr w:type="gramStart"/>
      <w:r>
        <w:rPr>
          <w:rFonts w:cstheme="minorHAnsi"/>
        </w:rPr>
        <w:t>30.8.2022</w:t>
      </w:r>
      <w:proofErr w:type="gramEnd"/>
      <w:r>
        <w:rPr>
          <w:rFonts w:cstheme="minorHAnsi"/>
        </w:rPr>
        <w:t xml:space="preserve"> na KÚ v Pardubicích </w:t>
      </w:r>
    </w:p>
    <w:p w14:paraId="76570098" w14:textId="3CBB7510" w:rsidR="00575695" w:rsidRDefault="00575695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Účast na exportním wor</w:t>
      </w:r>
      <w:r w:rsidR="00CF0277">
        <w:rPr>
          <w:rFonts w:cstheme="minorHAnsi"/>
        </w:rPr>
        <w:t>k</w:t>
      </w:r>
      <w:r>
        <w:rPr>
          <w:rFonts w:cstheme="minorHAnsi"/>
        </w:rPr>
        <w:t xml:space="preserve">shopu ZZ </w:t>
      </w:r>
      <w:proofErr w:type="spellStart"/>
      <w:r>
        <w:rPr>
          <w:rFonts w:cstheme="minorHAnsi"/>
        </w:rPr>
        <w:t>CzT</w:t>
      </w:r>
      <w:proofErr w:type="spellEnd"/>
      <w:r>
        <w:rPr>
          <w:rFonts w:cstheme="minorHAnsi"/>
        </w:rPr>
        <w:t xml:space="preserve"> Rakousko a Německo dne </w:t>
      </w:r>
      <w:proofErr w:type="gramStart"/>
      <w:r>
        <w:rPr>
          <w:rFonts w:cstheme="minorHAnsi"/>
        </w:rPr>
        <w:t>8.9.2022</w:t>
      </w:r>
      <w:proofErr w:type="gramEnd"/>
    </w:p>
    <w:p w14:paraId="02BEC58D" w14:textId="77777777" w:rsidR="002918CB" w:rsidRPr="00E15113" w:rsidRDefault="002E5FB1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Jednání o podpoře aktivit a adventním </w:t>
      </w:r>
      <w:proofErr w:type="spellStart"/>
      <w:r>
        <w:rPr>
          <w:rFonts w:cstheme="minorHAnsi"/>
        </w:rPr>
        <w:t>presstripu</w:t>
      </w:r>
      <w:proofErr w:type="spellEnd"/>
      <w:r>
        <w:rPr>
          <w:rFonts w:cstheme="minorHAnsi"/>
        </w:rPr>
        <w:t xml:space="preserve"> v </w:t>
      </w:r>
      <w:r w:rsidR="004D0587">
        <w:rPr>
          <w:rFonts w:cstheme="minorHAnsi"/>
        </w:rPr>
        <w:t>P</w:t>
      </w:r>
      <w:r>
        <w:rPr>
          <w:rFonts w:cstheme="minorHAnsi"/>
        </w:rPr>
        <w:t xml:space="preserve">odorlickém skanzenu </w:t>
      </w:r>
      <w:proofErr w:type="spellStart"/>
      <w:r>
        <w:rPr>
          <w:rFonts w:cstheme="minorHAnsi"/>
        </w:rPr>
        <w:t>Krňovice</w:t>
      </w:r>
      <w:proofErr w:type="spellEnd"/>
      <w:r>
        <w:rPr>
          <w:rFonts w:cstheme="minorHAnsi"/>
        </w:rPr>
        <w:t>, Třebechovickém muzeu betlémů</w:t>
      </w:r>
    </w:p>
    <w:p w14:paraId="6BAD6F49" w14:textId="140DDA05" w:rsidR="00E15113" w:rsidRPr="00983EF7" w:rsidRDefault="00071B6E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 w:rsidRPr="00983EF7">
        <w:rPr>
          <w:rFonts w:cstheme="minorHAnsi"/>
        </w:rPr>
        <w:t>On</w:t>
      </w:r>
      <w:r w:rsidR="00CF0277">
        <w:rPr>
          <w:rFonts w:cstheme="minorHAnsi"/>
        </w:rPr>
        <w:t>-</w:t>
      </w:r>
      <w:r w:rsidRPr="00983EF7">
        <w:rPr>
          <w:rFonts w:cstheme="minorHAnsi"/>
        </w:rPr>
        <w:t xml:space="preserve">line jednání s členskou základnou </w:t>
      </w:r>
      <w:r w:rsidR="00E15113" w:rsidRPr="00983EF7">
        <w:rPr>
          <w:rFonts w:cstheme="minorHAnsi"/>
        </w:rPr>
        <w:t xml:space="preserve">Sdružení turistických oblastí ČR /STO ČR/  </w:t>
      </w:r>
      <w:r w:rsidR="00983EF7" w:rsidRPr="00983EF7">
        <w:rPr>
          <w:rFonts w:cstheme="minorHAnsi"/>
        </w:rPr>
        <w:t>dne 26. 8</w:t>
      </w:r>
      <w:r w:rsidRPr="00983EF7">
        <w:rPr>
          <w:rFonts w:cstheme="minorHAnsi"/>
        </w:rPr>
        <w:t xml:space="preserve">. 2022 </w:t>
      </w:r>
      <w:r w:rsidR="00E15113" w:rsidRPr="00983EF7">
        <w:rPr>
          <w:rFonts w:cstheme="minorHAnsi"/>
        </w:rPr>
        <w:t>–</w:t>
      </w:r>
      <w:r w:rsidR="00CF0277">
        <w:rPr>
          <w:rFonts w:cstheme="minorHAnsi"/>
        </w:rPr>
        <w:t xml:space="preserve"> </w:t>
      </w:r>
      <w:r w:rsidRPr="00983EF7">
        <w:rPr>
          <w:rFonts w:cstheme="minorHAnsi"/>
        </w:rPr>
        <w:t>příprav</w:t>
      </w:r>
      <w:r w:rsidR="00983EF7" w:rsidRPr="00983EF7">
        <w:rPr>
          <w:rFonts w:cstheme="minorHAnsi"/>
        </w:rPr>
        <w:t>a</w:t>
      </w:r>
      <w:r w:rsidRPr="00983EF7">
        <w:rPr>
          <w:rFonts w:cstheme="minorHAnsi"/>
        </w:rPr>
        <w:t xml:space="preserve"> zákona o cestovním ruchu</w:t>
      </w:r>
    </w:p>
    <w:p w14:paraId="77934525" w14:textId="0B5531A4" w:rsidR="00E15113" w:rsidRDefault="00CF027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Setkání správní rady STO ČR</w:t>
      </w:r>
      <w:r w:rsidR="00E15113" w:rsidRPr="00983EF7">
        <w:rPr>
          <w:rFonts w:cstheme="minorHAnsi"/>
        </w:rPr>
        <w:t xml:space="preserve"> </w:t>
      </w:r>
      <w:r w:rsidR="00071B6E" w:rsidRPr="00983EF7">
        <w:rPr>
          <w:rFonts w:cstheme="minorHAnsi"/>
        </w:rPr>
        <w:t>1</w:t>
      </w:r>
      <w:r w:rsidR="00983EF7" w:rsidRPr="00983EF7">
        <w:rPr>
          <w:rFonts w:cstheme="minorHAnsi"/>
        </w:rPr>
        <w:t>4. 9. 2022</w:t>
      </w:r>
    </w:p>
    <w:p w14:paraId="0C8C743B" w14:textId="58850228" w:rsidR="00EE3EF0" w:rsidRPr="00983EF7" w:rsidRDefault="00EE3EF0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Mezinárodní konference Labská stezka 2022 v</w:t>
      </w:r>
      <w:r w:rsidR="00CF0277">
        <w:rPr>
          <w:rFonts w:cstheme="minorHAnsi"/>
        </w:rPr>
        <w:t xml:space="preserve"> německém</w:t>
      </w:r>
      <w:r>
        <w:rPr>
          <w:rFonts w:cstheme="minorHAnsi"/>
        </w:rPr>
        <w:t> </w:t>
      </w:r>
      <w:proofErr w:type="spellStart"/>
      <w:r>
        <w:rPr>
          <w:rFonts w:cstheme="minorHAnsi"/>
        </w:rPr>
        <w:t>Magdeburg</w:t>
      </w:r>
      <w:r w:rsidR="00CF0277">
        <w:rPr>
          <w:rFonts w:cstheme="minorHAnsi"/>
        </w:rPr>
        <w:t>h</w:t>
      </w:r>
      <w:r>
        <w:rPr>
          <w:rFonts w:cstheme="minorHAnsi"/>
        </w:rPr>
        <w:t>u</w:t>
      </w:r>
      <w:proofErr w:type="spellEnd"/>
      <w:r>
        <w:rPr>
          <w:rFonts w:cstheme="minorHAnsi"/>
        </w:rPr>
        <w:t xml:space="preserve"> 19. – 20. 9.2022</w:t>
      </w:r>
    </w:p>
    <w:p w14:paraId="67D0967F" w14:textId="77777777" w:rsidR="00E15113" w:rsidRDefault="00983EF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Průběžná k</w:t>
      </w:r>
      <w:r w:rsidR="00E15113" w:rsidRPr="00E15113">
        <w:rPr>
          <w:rFonts w:cstheme="minorHAnsi"/>
        </w:rPr>
        <w:t>omunikace s Regionálními producenty</w:t>
      </w:r>
      <w:r>
        <w:rPr>
          <w:rFonts w:cstheme="minorHAnsi"/>
        </w:rPr>
        <w:t xml:space="preserve"> na Hradecku</w:t>
      </w:r>
    </w:p>
    <w:p w14:paraId="482A824B" w14:textId="77777777" w:rsidR="00983EF7" w:rsidRPr="00E15113" w:rsidRDefault="00983EF7" w:rsidP="00E15113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Schválení ročního zhodnocení činnosti DM Hradecko v rámci certifikace </w:t>
      </w:r>
      <w:proofErr w:type="spellStart"/>
      <w:r>
        <w:rPr>
          <w:rFonts w:cstheme="minorHAnsi"/>
        </w:rPr>
        <w:t>CzT</w:t>
      </w:r>
      <w:proofErr w:type="spellEnd"/>
    </w:p>
    <w:p w14:paraId="21D55043" w14:textId="77777777" w:rsidR="00724EE0" w:rsidRDefault="00983EF7" w:rsidP="00983EF7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Průběžné zajišťování </w:t>
      </w:r>
      <w:r w:rsidR="00071B6E">
        <w:rPr>
          <w:rFonts w:cstheme="minorHAnsi"/>
        </w:rPr>
        <w:t xml:space="preserve">materiálů </w:t>
      </w:r>
      <w:r w:rsidR="006F15C9">
        <w:rPr>
          <w:rFonts w:cstheme="minorHAnsi"/>
        </w:rPr>
        <w:t xml:space="preserve">po Hradecku </w:t>
      </w:r>
      <w:r w:rsidR="00071B6E">
        <w:rPr>
          <w:rFonts w:cstheme="minorHAnsi"/>
        </w:rPr>
        <w:t>pro</w:t>
      </w:r>
      <w:r w:rsidR="00E15113">
        <w:rPr>
          <w:rFonts w:cstheme="minorHAnsi"/>
        </w:rPr>
        <w:t xml:space="preserve"> </w:t>
      </w:r>
      <w:r>
        <w:rPr>
          <w:rFonts w:cstheme="minorHAnsi"/>
        </w:rPr>
        <w:t>letní soutěžní kampaň</w:t>
      </w:r>
      <w:r w:rsidR="00E15113">
        <w:rPr>
          <w:rFonts w:cstheme="minorHAnsi"/>
        </w:rPr>
        <w:t xml:space="preserve"> se lvem </w:t>
      </w:r>
      <w:proofErr w:type="spellStart"/>
      <w:r w:rsidR="00E15113">
        <w:rPr>
          <w:rFonts w:cstheme="minorHAnsi"/>
        </w:rPr>
        <w:t>G</w:t>
      </w:r>
      <w:r>
        <w:rPr>
          <w:rFonts w:cstheme="minorHAnsi"/>
        </w:rPr>
        <w:t>ustíkem</w:t>
      </w:r>
      <w:proofErr w:type="spellEnd"/>
      <w:r>
        <w:rPr>
          <w:rFonts w:cstheme="minorHAnsi"/>
        </w:rPr>
        <w:t xml:space="preserve"> </w:t>
      </w:r>
    </w:p>
    <w:p w14:paraId="0F74EC17" w14:textId="77777777" w:rsidR="0020633B" w:rsidRPr="00DC6E2E" w:rsidRDefault="0020633B" w:rsidP="00983EF7">
      <w:pPr>
        <w:pStyle w:val="Odstavecseseznamem"/>
        <w:numPr>
          <w:ilvl w:val="0"/>
          <w:numId w:val="1"/>
        </w:numPr>
        <w:rPr>
          <w:rFonts w:cstheme="minorHAnsi"/>
        </w:rPr>
      </w:pPr>
    </w:p>
    <w:p w14:paraId="1391E85A" w14:textId="77777777" w:rsidR="00E15113" w:rsidRDefault="00E15113" w:rsidP="00E15113">
      <w:pPr>
        <w:pStyle w:val="Nadpis2"/>
        <w:rPr>
          <w:color w:val="ED7D31" w:themeColor="accent2"/>
        </w:rPr>
      </w:pPr>
      <w:r w:rsidRPr="00426581">
        <w:rPr>
          <w:color w:val="ED7D31" w:themeColor="accent2"/>
        </w:rPr>
        <w:t>Destinační marketing</w:t>
      </w:r>
    </w:p>
    <w:p w14:paraId="5F8B8ECC" w14:textId="77777777" w:rsidR="00E15113" w:rsidRPr="00FF7568" w:rsidRDefault="00E15113" w:rsidP="00E15113"/>
    <w:p w14:paraId="07F21A9B" w14:textId="77777777"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Prezentační akce</w:t>
      </w:r>
    </w:p>
    <w:p w14:paraId="6DF34E66" w14:textId="6E819175" w:rsidR="00E15113" w:rsidRPr="00E15113" w:rsidRDefault="002918CB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Mezinárodní setkání </w:t>
      </w:r>
      <w:proofErr w:type="spellStart"/>
      <w:r w:rsidR="00EE3EF0">
        <w:rPr>
          <w:rFonts w:cstheme="minorHAnsi"/>
        </w:rPr>
        <w:t>karavanistů</w:t>
      </w:r>
      <w:proofErr w:type="spellEnd"/>
      <w:r>
        <w:rPr>
          <w:rFonts w:cstheme="minorHAnsi"/>
        </w:rPr>
        <w:t xml:space="preserve"> </w:t>
      </w:r>
      <w:r w:rsidR="00575695">
        <w:rPr>
          <w:rFonts w:cstheme="minorHAnsi"/>
        </w:rPr>
        <w:t>– 25. Dahlie Rallye Heřmanův Městec – Autokempink Konopáč ve dnech 25.</w:t>
      </w:r>
      <w:r w:rsidR="00CF0277">
        <w:rPr>
          <w:rFonts w:cstheme="minorHAnsi"/>
        </w:rPr>
        <w:t xml:space="preserve"> </w:t>
      </w:r>
      <w:r w:rsidR="00575695">
        <w:rPr>
          <w:rFonts w:cstheme="minorHAnsi"/>
        </w:rPr>
        <w:t>-</w:t>
      </w:r>
      <w:r w:rsidR="00CF0277">
        <w:rPr>
          <w:rFonts w:cstheme="minorHAnsi"/>
        </w:rPr>
        <w:t xml:space="preserve"> </w:t>
      </w:r>
      <w:proofErr w:type="gramStart"/>
      <w:r w:rsidR="00575695">
        <w:rPr>
          <w:rFonts w:cstheme="minorHAnsi"/>
        </w:rPr>
        <w:t>28.8.2022</w:t>
      </w:r>
      <w:proofErr w:type="gramEnd"/>
    </w:p>
    <w:p w14:paraId="2A1391B2" w14:textId="77777777" w:rsidR="00E15113" w:rsidRDefault="00575695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Poklad na Stříbrném rybníce dne 27.</w:t>
      </w:r>
      <w:r w:rsidR="0020633B">
        <w:rPr>
          <w:rFonts w:cstheme="minorHAnsi"/>
        </w:rPr>
        <w:t xml:space="preserve"> </w:t>
      </w:r>
      <w:r>
        <w:rPr>
          <w:rFonts w:cstheme="minorHAnsi"/>
        </w:rPr>
        <w:t>8.</w:t>
      </w:r>
      <w:r w:rsidR="0020633B">
        <w:rPr>
          <w:rFonts w:cstheme="minorHAnsi"/>
        </w:rPr>
        <w:t xml:space="preserve"> </w:t>
      </w:r>
      <w:r>
        <w:rPr>
          <w:rFonts w:cstheme="minorHAnsi"/>
        </w:rPr>
        <w:t>2022</w:t>
      </w:r>
    </w:p>
    <w:p w14:paraId="4BC93035" w14:textId="14C7B101" w:rsidR="0020633B" w:rsidRPr="00E15113" w:rsidRDefault="0020633B" w:rsidP="00E15113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Hradecký koštýř </w:t>
      </w:r>
      <w:r w:rsidR="00CF0277">
        <w:rPr>
          <w:rFonts w:cstheme="minorHAnsi"/>
        </w:rPr>
        <w:t>dne</w:t>
      </w:r>
      <w:r>
        <w:rPr>
          <w:rFonts w:cstheme="minorHAnsi"/>
        </w:rPr>
        <w:t xml:space="preserve"> 28. 9. 2022</w:t>
      </w:r>
    </w:p>
    <w:p w14:paraId="004B333B" w14:textId="77777777" w:rsidR="0020633B" w:rsidRDefault="0020633B" w:rsidP="0020633B">
      <w:pPr>
        <w:rPr>
          <w:rFonts w:cstheme="minorHAnsi"/>
        </w:rPr>
      </w:pPr>
    </w:p>
    <w:p w14:paraId="5FF906F8" w14:textId="77777777" w:rsidR="0020633B" w:rsidRPr="0020633B" w:rsidRDefault="0020633B" w:rsidP="0020633B">
      <w:pPr>
        <w:rPr>
          <w:rFonts w:cstheme="minorHAnsi"/>
        </w:rPr>
      </w:pPr>
    </w:p>
    <w:p w14:paraId="6F8D3C32" w14:textId="77777777" w:rsidR="00E15113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Ediční a inzertní činnost</w:t>
      </w:r>
    </w:p>
    <w:p w14:paraId="184B4C2B" w14:textId="77777777" w:rsidR="0020633B" w:rsidRPr="00DC6E2E" w:rsidRDefault="0020633B" w:rsidP="00E15113">
      <w:pPr>
        <w:rPr>
          <w:rFonts w:cstheme="minorHAnsi"/>
          <w:b/>
        </w:rPr>
      </w:pPr>
    </w:p>
    <w:p w14:paraId="1BB5C6CB" w14:textId="77777777" w:rsidR="00E15113" w:rsidRDefault="00E15113" w:rsidP="00E15113">
      <w:pPr>
        <w:pStyle w:val="Odstavecseseznamem"/>
        <w:numPr>
          <w:ilvl w:val="0"/>
          <w:numId w:val="4"/>
        </w:numPr>
        <w:rPr>
          <w:rFonts w:cstheme="minorHAnsi"/>
        </w:rPr>
      </w:pPr>
      <w:r w:rsidRPr="00DC6E2E">
        <w:rPr>
          <w:rFonts w:cstheme="minorHAnsi"/>
        </w:rPr>
        <w:t xml:space="preserve">Příprava podkladů pro: </w:t>
      </w:r>
      <w:r w:rsidRPr="00DC6E2E">
        <w:rPr>
          <w:rFonts w:cstheme="minorHAnsi"/>
        </w:rPr>
        <w:tab/>
      </w:r>
      <w:r w:rsidR="002918CB">
        <w:rPr>
          <w:rFonts w:cstheme="minorHAnsi"/>
        </w:rPr>
        <w:t xml:space="preserve">skládačku – To </w:t>
      </w:r>
      <w:proofErr w:type="spellStart"/>
      <w:r w:rsidR="002918CB">
        <w:rPr>
          <w:rFonts w:cstheme="minorHAnsi"/>
        </w:rPr>
        <w:t>nej</w:t>
      </w:r>
      <w:proofErr w:type="spellEnd"/>
      <w:r w:rsidR="002918CB">
        <w:rPr>
          <w:rFonts w:cstheme="minorHAnsi"/>
        </w:rPr>
        <w:t xml:space="preserve"> z Hradecka, včetně jazykových mutací NJ, PJ, AJ</w:t>
      </w:r>
    </w:p>
    <w:p w14:paraId="279823ED" w14:textId="77777777" w:rsidR="00E15113" w:rsidRPr="002918CB" w:rsidRDefault="002918CB" w:rsidP="002918CB">
      <w:pPr>
        <w:pStyle w:val="Odstavecseseznamem"/>
        <w:ind w:left="2832"/>
        <w:rPr>
          <w:rFonts w:cstheme="minorHAnsi"/>
        </w:rPr>
      </w:pPr>
      <w:r>
        <w:rPr>
          <w:rFonts w:cstheme="minorHAnsi"/>
        </w:rPr>
        <w:t xml:space="preserve">Trhací mapu Hradecka </w:t>
      </w:r>
      <w:r w:rsidR="00E15113" w:rsidRPr="002918CB">
        <w:rPr>
          <w:rFonts w:cstheme="minorHAnsi"/>
        </w:rPr>
        <w:tab/>
      </w:r>
      <w:r w:rsidR="00E15113" w:rsidRPr="002918CB">
        <w:rPr>
          <w:rFonts w:cstheme="minorHAnsi"/>
        </w:rPr>
        <w:tab/>
      </w:r>
    </w:p>
    <w:p w14:paraId="12A70E32" w14:textId="4136AF0D" w:rsidR="00E15113" w:rsidRPr="00DC6E2E" w:rsidRDefault="00E15113" w:rsidP="00E1511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Aktualizace webu </w:t>
      </w:r>
      <w:hyperlink r:id="rId8" w:history="1">
        <w:r w:rsidRPr="00C61589">
          <w:rPr>
            <w:rStyle w:val="Hypertextovodkaz"/>
            <w:rFonts w:cstheme="minorHAnsi"/>
          </w:rPr>
          <w:t>www.gustik.cz</w:t>
        </w:r>
      </w:hyperlink>
      <w:r>
        <w:rPr>
          <w:rFonts w:cstheme="minorHAnsi"/>
        </w:rPr>
        <w:t xml:space="preserve"> </w:t>
      </w:r>
      <w:r w:rsidR="002918CB">
        <w:rPr>
          <w:rFonts w:cstheme="minorHAnsi"/>
        </w:rPr>
        <w:t xml:space="preserve">, </w:t>
      </w:r>
      <w:hyperlink r:id="rId9" w:history="1">
        <w:r w:rsidR="00CF0277" w:rsidRPr="001C6F5A">
          <w:rPr>
            <w:rStyle w:val="Hypertextovodkaz"/>
            <w:rFonts w:cstheme="minorHAnsi"/>
          </w:rPr>
          <w:t>www.hradecko.eu</w:t>
        </w:r>
      </w:hyperlink>
      <w:r w:rsidR="00CF0277">
        <w:rPr>
          <w:rFonts w:cstheme="minorHAnsi"/>
        </w:rPr>
        <w:t xml:space="preserve"> </w:t>
      </w:r>
    </w:p>
    <w:p w14:paraId="2DD85880" w14:textId="6C28ADBF" w:rsidR="00E15113" w:rsidRDefault="002918CB" w:rsidP="00E15113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Distribuce</w:t>
      </w:r>
      <w:r w:rsidR="00724EE0">
        <w:rPr>
          <w:rFonts w:cstheme="minorHAnsi"/>
        </w:rPr>
        <w:t xml:space="preserve"> </w:t>
      </w:r>
      <w:r w:rsidR="001C6A09">
        <w:rPr>
          <w:rFonts w:cstheme="minorHAnsi"/>
        </w:rPr>
        <w:t>Pracovní</w:t>
      </w:r>
      <w:r w:rsidR="00724EE0">
        <w:rPr>
          <w:rFonts w:cstheme="minorHAnsi"/>
        </w:rPr>
        <w:t>ho</w:t>
      </w:r>
      <w:r w:rsidR="001C6A09">
        <w:rPr>
          <w:rFonts w:cstheme="minorHAnsi"/>
        </w:rPr>
        <w:t xml:space="preserve"> list</w:t>
      </w:r>
      <w:r w:rsidR="00724EE0">
        <w:rPr>
          <w:rFonts w:cstheme="minorHAnsi"/>
        </w:rPr>
        <w:t>u</w:t>
      </w:r>
      <w:r w:rsidR="001C6A09">
        <w:rPr>
          <w:rFonts w:cstheme="minorHAnsi"/>
        </w:rPr>
        <w:t xml:space="preserve"> k nové poznávací stezce</w:t>
      </w:r>
      <w:r w:rsidR="00724EE0">
        <w:rPr>
          <w:rFonts w:cstheme="minorHAnsi"/>
        </w:rPr>
        <w:t xml:space="preserve"> vybudované ve spolupráci s Městskými lesy Hradec Králové a.s. </w:t>
      </w:r>
      <w:r w:rsidR="001C6A09">
        <w:rPr>
          <w:rFonts w:cstheme="minorHAnsi"/>
        </w:rPr>
        <w:t xml:space="preserve"> -</w:t>
      </w:r>
      <w:r w:rsidR="00E15113" w:rsidRPr="00DC6E2E">
        <w:rPr>
          <w:rFonts w:cstheme="minorHAnsi"/>
        </w:rPr>
        <w:t xml:space="preserve"> osvětová činnost ke Společensky odpovědné destinaci pro nejmenší děti</w:t>
      </w:r>
    </w:p>
    <w:p w14:paraId="5FC7F326" w14:textId="0ABC8302" w:rsidR="00724EE0" w:rsidRDefault="002918CB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Období červenec – září</w:t>
      </w:r>
      <w:r w:rsidR="00724EE0" w:rsidRPr="002D7AE6">
        <w:rPr>
          <w:rFonts w:cstheme="minorHAnsi"/>
        </w:rPr>
        <w:t xml:space="preserve"> spuštění kampaně na podporu povědomí Hradecko – společensky odpovědná destinace a Hradecko – turistická oblast prostřednictvím </w:t>
      </w:r>
      <w:proofErr w:type="spellStart"/>
      <w:r w:rsidR="00724EE0" w:rsidRPr="002D7AE6">
        <w:rPr>
          <w:rFonts w:cstheme="minorHAnsi"/>
        </w:rPr>
        <w:t>citylightů</w:t>
      </w:r>
      <w:proofErr w:type="spellEnd"/>
      <w:r w:rsidR="00724EE0" w:rsidRPr="002D7AE6">
        <w:rPr>
          <w:rFonts w:cstheme="minorHAnsi"/>
        </w:rPr>
        <w:t xml:space="preserve"> s kresleným motivem a letáku Kvíz správného </w:t>
      </w:r>
      <w:proofErr w:type="spellStart"/>
      <w:r w:rsidR="00724EE0" w:rsidRPr="002D7AE6">
        <w:rPr>
          <w:rFonts w:cstheme="minorHAnsi"/>
        </w:rPr>
        <w:t>SODovkáře</w:t>
      </w:r>
      <w:proofErr w:type="spellEnd"/>
      <w:r>
        <w:rPr>
          <w:rFonts w:cstheme="minorHAnsi"/>
        </w:rPr>
        <w:t xml:space="preserve"> v rámci sítě </w:t>
      </w:r>
      <w:proofErr w:type="spellStart"/>
      <w:r>
        <w:rPr>
          <w:rFonts w:cstheme="minorHAnsi"/>
        </w:rPr>
        <w:t>Adjust</w:t>
      </w:r>
      <w:proofErr w:type="spellEnd"/>
      <w:r>
        <w:rPr>
          <w:rFonts w:cstheme="minorHAnsi"/>
        </w:rPr>
        <w:t xml:space="preserve"> Art</w:t>
      </w:r>
    </w:p>
    <w:p w14:paraId="14C7F20B" w14:textId="77777777" w:rsidR="00575695" w:rsidRDefault="00575695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Podpora </w:t>
      </w:r>
      <w:proofErr w:type="spellStart"/>
      <w:r>
        <w:rPr>
          <w:rFonts w:cstheme="minorHAnsi"/>
        </w:rPr>
        <w:t>promo</w:t>
      </w:r>
      <w:proofErr w:type="spellEnd"/>
      <w:r>
        <w:rPr>
          <w:rFonts w:cstheme="minorHAnsi"/>
        </w:rPr>
        <w:t xml:space="preserve"> Hradecka v pravidelném Zpravodaji mikroregionu </w:t>
      </w:r>
      <w:proofErr w:type="spellStart"/>
      <w:r>
        <w:rPr>
          <w:rFonts w:cstheme="minorHAnsi"/>
        </w:rPr>
        <w:t>Nechanicko</w:t>
      </w:r>
      <w:proofErr w:type="spellEnd"/>
      <w:r>
        <w:rPr>
          <w:rFonts w:cstheme="minorHAnsi"/>
        </w:rPr>
        <w:t xml:space="preserve"> </w:t>
      </w:r>
    </w:p>
    <w:p w14:paraId="559D3F6D" w14:textId="2C6B7870" w:rsidR="00575695" w:rsidRDefault="00575695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FB soutěž během července a srpna 2022</w:t>
      </w:r>
      <w:r w:rsidR="00CF0277">
        <w:rPr>
          <w:rFonts w:cstheme="minorHAnsi"/>
        </w:rPr>
        <w:t xml:space="preserve"> -</w:t>
      </w:r>
      <w:r>
        <w:rPr>
          <w:rFonts w:cstheme="minorHAnsi"/>
        </w:rPr>
        <w:t xml:space="preserve"> Poznej turistické cíle na </w:t>
      </w:r>
      <w:r w:rsidR="00CF0277">
        <w:rPr>
          <w:rFonts w:cstheme="minorHAnsi"/>
        </w:rPr>
        <w:t>Hradecku (cyklus 6 hádanek o ceny)</w:t>
      </w:r>
    </w:p>
    <w:p w14:paraId="0C97119E" w14:textId="77777777"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Inzerce v TIM – letní noviny 2022</w:t>
      </w:r>
    </w:p>
    <w:p w14:paraId="1A8B85C9" w14:textId="77777777"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Inzerce v časopisu Kam po Česku – letní vydání</w:t>
      </w:r>
    </w:p>
    <w:p w14:paraId="75982A03" w14:textId="77777777"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Inzerce v „</w:t>
      </w:r>
      <w:proofErr w:type="spellStart"/>
      <w:r>
        <w:rPr>
          <w:rFonts w:cstheme="minorHAnsi"/>
        </w:rPr>
        <w:t>Kreuz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quer</w:t>
      </w:r>
      <w:proofErr w:type="spellEnd"/>
      <w:r>
        <w:rPr>
          <w:rFonts w:cstheme="minorHAnsi"/>
        </w:rPr>
        <w:t xml:space="preserve"> durch </w:t>
      </w:r>
      <w:proofErr w:type="spellStart"/>
      <w:r>
        <w:rPr>
          <w:rFonts w:cstheme="minorHAnsi"/>
        </w:rPr>
        <w:t>Tschechien</w:t>
      </w:r>
      <w:proofErr w:type="spellEnd"/>
      <w:r>
        <w:rPr>
          <w:rFonts w:cstheme="minorHAnsi"/>
        </w:rPr>
        <w:t>“</w:t>
      </w:r>
    </w:p>
    <w:p w14:paraId="6990A58E" w14:textId="7CFA9540" w:rsidR="002E5FB1" w:rsidRDefault="002E5FB1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Zhotovení nového </w:t>
      </w:r>
      <w:proofErr w:type="spellStart"/>
      <w:r>
        <w:rPr>
          <w:rFonts w:cstheme="minorHAnsi"/>
        </w:rPr>
        <w:t>videospotu</w:t>
      </w:r>
      <w:proofErr w:type="spellEnd"/>
      <w:r>
        <w:rPr>
          <w:rFonts w:cstheme="minorHAnsi"/>
        </w:rPr>
        <w:t xml:space="preserve"> Hradecko </w:t>
      </w:r>
    </w:p>
    <w:p w14:paraId="343CBAED" w14:textId="21EB9CC4" w:rsidR="00EE3EF0" w:rsidRDefault="00EE3EF0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Participace na novém vydání letáku Poznejte Hradec</w:t>
      </w:r>
    </w:p>
    <w:p w14:paraId="66E9DAB3" w14:textId="37528FA5" w:rsidR="00500F03" w:rsidRPr="002D7AE6" w:rsidRDefault="00500F03" w:rsidP="00724EE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Spolupráce na katalogu To nejlepší z Královéhradeckého kraje (korektury a komunikace s Regionálními producenty)</w:t>
      </w:r>
    </w:p>
    <w:p w14:paraId="6D2C2B26" w14:textId="77777777" w:rsidR="00724EE0" w:rsidRDefault="00724EE0" w:rsidP="00724EE0">
      <w:pPr>
        <w:pStyle w:val="Odstavecseseznamem"/>
        <w:rPr>
          <w:rFonts w:cstheme="minorHAnsi"/>
        </w:rPr>
      </w:pPr>
    </w:p>
    <w:p w14:paraId="52804697" w14:textId="77777777" w:rsidR="00724EE0" w:rsidRDefault="00724EE0" w:rsidP="00724EE0">
      <w:pPr>
        <w:pStyle w:val="Odstavecseseznamem"/>
        <w:rPr>
          <w:rFonts w:cstheme="minorHAnsi"/>
        </w:rPr>
      </w:pPr>
    </w:p>
    <w:p w14:paraId="1E20FD61" w14:textId="77777777" w:rsidR="00724EE0" w:rsidRDefault="00724EE0" w:rsidP="00724EE0">
      <w:pPr>
        <w:pStyle w:val="Odstavecseseznamem"/>
        <w:rPr>
          <w:rFonts w:cstheme="minorHAnsi"/>
        </w:rPr>
      </w:pPr>
    </w:p>
    <w:p w14:paraId="72A522A4" w14:textId="77777777" w:rsidR="00724EE0" w:rsidRPr="00DC6E2E" w:rsidRDefault="00724EE0" w:rsidP="00724EE0">
      <w:pPr>
        <w:pStyle w:val="Odstavecseseznamem"/>
        <w:rPr>
          <w:rFonts w:cstheme="minorHAnsi"/>
        </w:rPr>
      </w:pPr>
    </w:p>
    <w:p w14:paraId="442ED474" w14:textId="6881B48A" w:rsidR="00E15113" w:rsidRPr="00DC6E2E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Online</w:t>
      </w:r>
      <w:r w:rsidR="00724EE0">
        <w:rPr>
          <w:rFonts w:cstheme="minorHAnsi"/>
          <w:b/>
        </w:rPr>
        <w:t xml:space="preserve"> </w:t>
      </w:r>
    </w:p>
    <w:p w14:paraId="53994F1D" w14:textId="77777777" w:rsidR="00E15113" w:rsidRDefault="00E15113" w:rsidP="00E15113">
      <w:pPr>
        <w:rPr>
          <w:rFonts w:cstheme="minorHAnsi"/>
        </w:rPr>
      </w:pPr>
      <w:proofErr w:type="spellStart"/>
      <w:r w:rsidRPr="00DC6E2E">
        <w:rPr>
          <w:rFonts w:cstheme="minorHAnsi"/>
        </w:rPr>
        <w:t>Facebook</w:t>
      </w:r>
      <w:proofErr w:type="spellEnd"/>
    </w:p>
    <w:p w14:paraId="3B7CF7BB" w14:textId="5E961A50" w:rsidR="00E15113" w:rsidRPr="00FA6DF7" w:rsidRDefault="002D7AE6" w:rsidP="00E15113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A6DF7">
        <w:rPr>
          <w:rFonts w:cstheme="minorHAnsi"/>
        </w:rPr>
        <w:t>60</w:t>
      </w:r>
      <w:r w:rsidR="00E15113" w:rsidRPr="00FA6DF7">
        <w:rPr>
          <w:rFonts w:cstheme="minorHAnsi"/>
        </w:rPr>
        <w:t xml:space="preserve"> příspěvků celkem, </w:t>
      </w:r>
      <w:r w:rsidR="00FA6DF7" w:rsidRPr="00FA6DF7">
        <w:rPr>
          <w:rFonts w:cstheme="minorHAnsi"/>
        </w:rPr>
        <w:t>102</w:t>
      </w:r>
      <w:r w:rsidR="00E15113" w:rsidRPr="00FA6DF7">
        <w:rPr>
          <w:rFonts w:cstheme="minorHAnsi"/>
        </w:rPr>
        <w:t xml:space="preserve"> nových sledujících</w:t>
      </w:r>
    </w:p>
    <w:p w14:paraId="4438A5DD" w14:textId="094084E8" w:rsidR="00E15113" w:rsidRPr="00FA6DF7" w:rsidRDefault="002D7AE6" w:rsidP="00E15113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A6DF7">
        <w:rPr>
          <w:rFonts w:cstheme="minorHAnsi"/>
        </w:rPr>
        <w:t>3</w:t>
      </w:r>
      <w:r w:rsidR="00FA6DF7" w:rsidRPr="00FA6DF7">
        <w:rPr>
          <w:rFonts w:cstheme="minorHAnsi"/>
        </w:rPr>
        <w:t>4</w:t>
      </w:r>
      <w:r w:rsidR="00E15113" w:rsidRPr="00FA6DF7">
        <w:rPr>
          <w:rFonts w:cstheme="minorHAnsi"/>
        </w:rPr>
        <w:t xml:space="preserve"> příspěvků na podporu propagace TO Hradecko – aktivit, akcí</w:t>
      </w:r>
    </w:p>
    <w:p w14:paraId="0B376145" w14:textId="33BB2E35" w:rsidR="00FA6DF7" w:rsidRPr="00FA6DF7" w:rsidRDefault="00FA6DF7" w:rsidP="00E15113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A6DF7">
        <w:rPr>
          <w:rFonts w:cstheme="minorHAnsi"/>
        </w:rPr>
        <w:t>10 příspěvků na podporu Partnerů</w:t>
      </w:r>
    </w:p>
    <w:p w14:paraId="4C3FDC76" w14:textId="715DEE65" w:rsidR="00E15113" w:rsidRPr="00FA6DF7" w:rsidRDefault="00FA6DF7" w:rsidP="00E15113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A6DF7">
        <w:rPr>
          <w:rFonts w:cstheme="minorHAnsi"/>
        </w:rPr>
        <w:t>7</w:t>
      </w:r>
      <w:r w:rsidR="00E15113" w:rsidRPr="00FA6DF7">
        <w:rPr>
          <w:rFonts w:cstheme="minorHAnsi"/>
        </w:rPr>
        <w:t xml:space="preserve"> příspěvků na podporu značky Regionální produkt Hradecko</w:t>
      </w:r>
    </w:p>
    <w:p w14:paraId="48F97827" w14:textId="0FC3D11D" w:rsidR="00E15113" w:rsidRPr="00FA6DF7" w:rsidRDefault="00FA6DF7" w:rsidP="00E15113">
      <w:pPr>
        <w:pStyle w:val="Odstavecseseznamem"/>
        <w:numPr>
          <w:ilvl w:val="0"/>
          <w:numId w:val="6"/>
        </w:numPr>
        <w:rPr>
          <w:rFonts w:cstheme="minorHAnsi"/>
        </w:rPr>
      </w:pPr>
      <w:r w:rsidRPr="00FA6DF7">
        <w:rPr>
          <w:rFonts w:cstheme="minorHAnsi"/>
        </w:rPr>
        <w:t>9</w:t>
      </w:r>
      <w:r w:rsidR="00E15113" w:rsidRPr="00FA6DF7">
        <w:rPr>
          <w:rFonts w:cstheme="minorHAnsi"/>
        </w:rPr>
        <w:t xml:space="preserve"> příspěvků na téma Hradecko – První společensky odpovědná destinace v ČR</w:t>
      </w:r>
    </w:p>
    <w:p w14:paraId="25834F7B" w14:textId="77777777" w:rsidR="00E15113" w:rsidRPr="00DC6E2E" w:rsidRDefault="00E15113" w:rsidP="00E15113">
      <w:pPr>
        <w:rPr>
          <w:rFonts w:cstheme="minorHAnsi"/>
        </w:rPr>
      </w:pPr>
      <w:proofErr w:type="spellStart"/>
      <w:r w:rsidRPr="00DC6E2E">
        <w:rPr>
          <w:rFonts w:cstheme="minorHAnsi"/>
        </w:rPr>
        <w:t>Instagram</w:t>
      </w:r>
      <w:proofErr w:type="spellEnd"/>
      <w:r w:rsidRPr="00DC6E2E">
        <w:rPr>
          <w:rFonts w:cstheme="minorHAnsi"/>
        </w:rPr>
        <w:t xml:space="preserve"> </w:t>
      </w:r>
    </w:p>
    <w:p w14:paraId="398CD6F5" w14:textId="40483FBC" w:rsidR="002D7AE6" w:rsidRPr="00F253CF" w:rsidRDefault="00F253CF" w:rsidP="00E15113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253CF">
        <w:rPr>
          <w:rFonts w:cstheme="minorHAnsi"/>
        </w:rPr>
        <w:t>12</w:t>
      </w:r>
      <w:r w:rsidR="002D7AE6" w:rsidRPr="00F253CF">
        <w:rPr>
          <w:rFonts w:cstheme="minorHAnsi"/>
        </w:rPr>
        <w:t xml:space="preserve"> nových sledujících</w:t>
      </w:r>
    </w:p>
    <w:p w14:paraId="6B1F5476" w14:textId="5945DED0" w:rsidR="00E15113" w:rsidRPr="00F253CF" w:rsidRDefault="00F253CF" w:rsidP="00E15113">
      <w:pPr>
        <w:pStyle w:val="Odstavecseseznamem"/>
        <w:numPr>
          <w:ilvl w:val="0"/>
          <w:numId w:val="7"/>
        </w:numPr>
        <w:rPr>
          <w:rFonts w:cstheme="minorHAnsi"/>
        </w:rPr>
      </w:pPr>
      <w:r w:rsidRPr="00F253CF">
        <w:rPr>
          <w:rFonts w:cstheme="minorHAnsi"/>
        </w:rPr>
        <w:t>20</w:t>
      </w:r>
      <w:r w:rsidR="00E15113" w:rsidRPr="00F253CF">
        <w:rPr>
          <w:rFonts w:cstheme="minorHAnsi"/>
        </w:rPr>
        <w:t xml:space="preserve"> příspěvků</w:t>
      </w:r>
    </w:p>
    <w:p w14:paraId="6867F257" w14:textId="77777777" w:rsidR="00E15113" w:rsidRDefault="00E15113" w:rsidP="00E15113">
      <w:pPr>
        <w:rPr>
          <w:rFonts w:cstheme="minorHAnsi"/>
        </w:rPr>
      </w:pPr>
      <w:r>
        <w:rPr>
          <w:rFonts w:cstheme="minorHAnsi"/>
        </w:rPr>
        <w:t>Web</w:t>
      </w:r>
      <w:r w:rsidRPr="00DC6E2E">
        <w:rPr>
          <w:rFonts w:cstheme="minorHAnsi"/>
        </w:rPr>
        <w:t xml:space="preserve">  </w:t>
      </w:r>
      <w:hyperlink r:id="rId10" w:history="1">
        <w:r w:rsidRPr="00DC6E2E">
          <w:rPr>
            <w:rStyle w:val="Hypertextovodkaz"/>
            <w:rFonts w:cstheme="minorHAnsi"/>
          </w:rPr>
          <w:t>www.hradecko.eu</w:t>
        </w:r>
      </w:hyperlink>
      <w:r w:rsidRPr="00DC6E2E">
        <w:rPr>
          <w:rFonts w:cstheme="minorHAnsi"/>
        </w:rPr>
        <w:t xml:space="preserve">  </w:t>
      </w:r>
    </w:p>
    <w:p w14:paraId="1402179C" w14:textId="77777777" w:rsidR="002D7AE6" w:rsidRPr="00EE3EF0" w:rsidRDefault="002D7AE6" w:rsidP="002D7AE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EE3EF0">
        <w:rPr>
          <w:rFonts w:cstheme="minorHAnsi"/>
        </w:rPr>
        <w:t>Aktualizace akcí a dat jednotlivých partnerů</w:t>
      </w:r>
    </w:p>
    <w:p w14:paraId="306FCD2C" w14:textId="77777777" w:rsidR="00EE3EF0" w:rsidRPr="0020633B" w:rsidRDefault="00EE3EF0" w:rsidP="00FA6DF7">
      <w:pPr>
        <w:pStyle w:val="Odstavecseseznamem"/>
        <w:rPr>
          <w:rFonts w:cstheme="minorHAnsi"/>
          <w:color w:val="FF0000"/>
        </w:rPr>
      </w:pPr>
    </w:p>
    <w:p w14:paraId="03958019" w14:textId="77777777" w:rsidR="00E15113" w:rsidRPr="00DC6E2E" w:rsidRDefault="00E15113" w:rsidP="00E15113">
      <w:pPr>
        <w:rPr>
          <w:rFonts w:cstheme="minorHAnsi"/>
          <w:b/>
        </w:rPr>
      </w:pPr>
      <w:r w:rsidRPr="00DC6E2E">
        <w:rPr>
          <w:rFonts w:cstheme="minorHAnsi"/>
          <w:b/>
        </w:rPr>
        <w:t>Další</w:t>
      </w:r>
    </w:p>
    <w:p w14:paraId="195FE599" w14:textId="77777777" w:rsidR="0020633B" w:rsidRDefault="0020633B" w:rsidP="00E15113">
      <w:pPr>
        <w:rPr>
          <w:rFonts w:cstheme="minorHAnsi"/>
          <w:b/>
        </w:rPr>
      </w:pPr>
    </w:p>
    <w:p w14:paraId="0EF7DFFF" w14:textId="77777777" w:rsidR="0020633B" w:rsidRDefault="0020633B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MF Dnes – celostránkový rozhovor o aktivitách DM Hradecko, stavu turistické infrastruktury, akcích v Hradci Králové a na Hradecku</w:t>
      </w:r>
    </w:p>
    <w:p w14:paraId="56590311" w14:textId="77777777" w:rsidR="0020633B" w:rsidRDefault="0020633B" w:rsidP="00E15113">
      <w:pPr>
        <w:rPr>
          <w:rFonts w:cstheme="minorHAnsi"/>
          <w:b/>
        </w:rPr>
      </w:pPr>
    </w:p>
    <w:p w14:paraId="2FD77D51" w14:textId="77777777" w:rsidR="00E15113" w:rsidRPr="00DC6E2E" w:rsidRDefault="00E15113" w:rsidP="00E15113">
      <w:pPr>
        <w:rPr>
          <w:rFonts w:cstheme="minorHAnsi"/>
          <w:b/>
        </w:rPr>
      </w:pPr>
      <w:proofErr w:type="spellStart"/>
      <w:r w:rsidRPr="00DC6E2E">
        <w:rPr>
          <w:rFonts w:cstheme="minorHAnsi"/>
          <w:b/>
        </w:rPr>
        <w:t>Presstripy</w:t>
      </w:r>
      <w:proofErr w:type="spellEnd"/>
    </w:p>
    <w:p w14:paraId="78EF539B" w14:textId="77777777" w:rsidR="00724EE0" w:rsidRDefault="00724EE0" w:rsidP="007E0A4A">
      <w:pPr>
        <w:rPr>
          <w:rFonts w:eastAsiaTheme="minorEastAsia" w:cstheme="minorHAnsi"/>
          <w:b/>
          <w:sz w:val="21"/>
          <w:szCs w:val="21"/>
        </w:rPr>
      </w:pPr>
    </w:p>
    <w:p w14:paraId="10675095" w14:textId="77777777" w:rsidR="0020633B" w:rsidRPr="00724EE0" w:rsidRDefault="0020633B" w:rsidP="0020633B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15. 9. 2022 </w:t>
      </w:r>
      <w:proofErr w:type="spellStart"/>
      <w:r>
        <w:rPr>
          <w:rFonts w:cstheme="minorHAnsi"/>
        </w:rPr>
        <w:t>presstrip</w:t>
      </w:r>
      <w:proofErr w:type="spellEnd"/>
      <w:r>
        <w:rPr>
          <w:rFonts w:cstheme="minorHAnsi"/>
        </w:rPr>
        <w:t xml:space="preserve"> Holandsko a Belgie na Hradecku – MVČ, labská stezka, město HK a Bílá věž</w:t>
      </w:r>
    </w:p>
    <w:p w14:paraId="668B0D90" w14:textId="77777777" w:rsidR="0020633B" w:rsidRPr="00C345A1" w:rsidRDefault="0020633B" w:rsidP="0020633B">
      <w:pPr>
        <w:pStyle w:val="Odstavecseseznamem"/>
        <w:rPr>
          <w:rFonts w:cstheme="minorHAnsi"/>
        </w:rPr>
      </w:pPr>
    </w:p>
    <w:p w14:paraId="7F94384E" w14:textId="77777777" w:rsidR="0020633B" w:rsidRDefault="0020633B" w:rsidP="007E0A4A">
      <w:pPr>
        <w:rPr>
          <w:rFonts w:eastAsiaTheme="minorEastAsia" w:cstheme="minorHAnsi"/>
          <w:b/>
          <w:sz w:val="21"/>
          <w:szCs w:val="21"/>
        </w:rPr>
      </w:pPr>
    </w:p>
    <w:p w14:paraId="74411739" w14:textId="77777777" w:rsidR="00E15113" w:rsidRPr="00DC6E2E" w:rsidRDefault="00E15113" w:rsidP="007E0A4A">
      <w:pPr>
        <w:rPr>
          <w:rFonts w:cstheme="minorHAnsi"/>
          <w:b/>
        </w:rPr>
      </w:pPr>
      <w:r w:rsidRPr="00DC6E2E">
        <w:rPr>
          <w:rFonts w:cstheme="minorHAnsi"/>
          <w:b/>
        </w:rPr>
        <w:t>Vzdělávání</w:t>
      </w:r>
      <w:r>
        <w:rPr>
          <w:rFonts w:cstheme="minorHAnsi"/>
          <w:b/>
        </w:rPr>
        <w:t xml:space="preserve"> </w:t>
      </w:r>
    </w:p>
    <w:p w14:paraId="0024CE89" w14:textId="77777777" w:rsidR="007E0A4A" w:rsidRPr="009F5825" w:rsidRDefault="0020633B" w:rsidP="007E0A4A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9F5825">
        <w:rPr>
          <w:rFonts w:cstheme="minorHAnsi"/>
        </w:rPr>
        <w:t xml:space="preserve">Akademie destinačního marketingu organizovaná </w:t>
      </w:r>
      <w:proofErr w:type="spellStart"/>
      <w:r w:rsidRPr="009F5825">
        <w:rPr>
          <w:rFonts w:cstheme="minorHAnsi"/>
        </w:rPr>
        <w:t>CzT</w:t>
      </w:r>
      <w:proofErr w:type="spellEnd"/>
      <w:r w:rsidRPr="009F5825">
        <w:rPr>
          <w:rFonts w:cstheme="minorHAnsi"/>
        </w:rPr>
        <w:t xml:space="preserve"> – 15. 9. 2022</w:t>
      </w:r>
    </w:p>
    <w:p w14:paraId="1F1415BE" w14:textId="77777777" w:rsidR="0020633B" w:rsidRPr="009F5825" w:rsidRDefault="0020633B" w:rsidP="007E0A4A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9F5825">
        <w:rPr>
          <w:rFonts w:cstheme="minorHAnsi"/>
        </w:rPr>
        <w:t xml:space="preserve">Akademie destinačního marketingu organizovaná </w:t>
      </w:r>
      <w:proofErr w:type="spellStart"/>
      <w:r w:rsidRPr="009F5825">
        <w:rPr>
          <w:rFonts w:cstheme="minorHAnsi"/>
        </w:rPr>
        <w:t>CzT</w:t>
      </w:r>
      <w:proofErr w:type="spellEnd"/>
      <w:r w:rsidRPr="009F5825">
        <w:rPr>
          <w:rFonts w:cstheme="minorHAnsi"/>
        </w:rPr>
        <w:t xml:space="preserve"> – 29. 9. 2022</w:t>
      </w:r>
    </w:p>
    <w:p w14:paraId="6092E7CC" w14:textId="77777777" w:rsidR="0020633B" w:rsidRDefault="0020633B" w:rsidP="0020633B">
      <w:pPr>
        <w:pStyle w:val="Odstavecseseznamem"/>
        <w:rPr>
          <w:rFonts w:cstheme="minorHAnsi"/>
          <w:color w:val="FF0000"/>
        </w:rPr>
      </w:pPr>
    </w:p>
    <w:p w14:paraId="7ED37A29" w14:textId="77777777" w:rsidR="007E0A4A" w:rsidRPr="0020633B" w:rsidRDefault="007E0A4A" w:rsidP="007E0A4A">
      <w:pPr>
        <w:rPr>
          <w:rFonts w:eastAsiaTheme="minorEastAsia" w:cstheme="minorHAnsi"/>
          <w:color w:val="FF0000"/>
          <w:sz w:val="21"/>
          <w:szCs w:val="21"/>
        </w:rPr>
      </w:pPr>
    </w:p>
    <w:p w14:paraId="12027D2B" w14:textId="77777777" w:rsidR="00E15113" w:rsidRDefault="00E15113" w:rsidP="00E15113">
      <w:pPr>
        <w:pStyle w:val="Nadpis2"/>
        <w:rPr>
          <w:color w:val="ED7D31" w:themeColor="accent2"/>
        </w:rPr>
      </w:pPr>
      <w:r w:rsidRPr="000628C6">
        <w:rPr>
          <w:color w:val="ED7D31" w:themeColor="accent2"/>
        </w:rPr>
        <w:t xml:space="preserve">Informační servis </w:t>
      </w:r>
    </w:p>
    <w:p w14:paraId="0488A148" w14:textId="77777777" w:rsidR="008136B0" w:rsidRDefault="008136B0" w:rsidP="008136B0"/>
    <w:p w14:paraId="08A005A6" w14:textId="31F81DE8" w:rsidR="008136B0" w:rsidRPr="0020633B" w:rsidRDefault="008136B0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0633B">
        <w:rPr>
          <w:rFonts w:cstheme="minorHAnsi"/>
        </w:rPr>
        <w:t>Zpráva partnerům o aktivitách</w:t>
      </w:r>
      <w:bookmarkStart w:id="0" w:name="_GoBack"/>
      <w:bookmarkEnd w:id="0"/>
      <w:r w:rsidRPr="0020633B">
        <w:rPr>
          <w:rFonts w:cstheme="minorHAnsi"/>
        </w:rPr>
        <w:t>, pivní stezce</w:t>
      </w:r>
      <w:r w:rsidR="0020633B" w:rsidRPr="0020633B">
        <w:rPr>
          <w:rFonts w:cstheme="minorHAnsi"/>
        </w:rPr>
        <w:t xml:space="preserve"> na Hradecku</w:t>
      </w:r>
      <w:r w:rsidRPr="0020633B">
        <w:rPr>
          <w:rFonts w:cstheme="minorHAnsi"/>
        </w:rPr>
        <w:t>, možnosti překladů do turistických cílů, témata SOD</w:t>
      </w:r>
    </w:p>
    <w:p w14:paraId="7E057782" w14:textId="77777777" w:rsidR="0020633B" w:rsidRDefault="0020633B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Představení nového loga, změny webových stránek  partnerům - online</w:t>
      </w:r>
    </w:p>
    <w:p w14:paraId="32C6BDFF" w14:textId="77777777" w:rsidR="0020633B" w:rsidRDefault="0020633B" w:rsidP="0020633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Spolupráce s partnery nad tématy „hnědých“ informačních cedulí, možnosti vybudování </w:t>
      </w:r>
      <w:proofErr w:type="spellStart"/>
      <w:r>
        <w:rPr>
          <w:rFonts w:cstheme="minorHAnsi"/>
        </w:rPr>
        <w:t>stellplatzů</w:t>
      </w:r>
      <w:proofErr w:type="spellEnd"/>
      <w:r>
        <w:rPr>
          <w:rFonts w:cstheme="minorHAnsi"/>
        </w:rPr>
        <w:t xml:space="preserve">, dobíjecích stanic pro </w:t>
      </w:r>
      <w:proofErr w:type="spellStart"/>
      <w:r>
        <w:rPr>
          <w:rFonts w:cstheme="minorHAnsi"/>
        </w:rPr>
        <w:t>elektrokola</w:t>
      </w:r>
      <w:proofErr w:type="spellEnd"/>
      <w:r>
        <w:rPr>
          <w:rFonts w:cstheme="minorHAnsi"/>
        </w:rPr>
        <w:t>, kompostovatelných WC, haptických prvků v cílech – zjištění aktuálního stavu a případný zájem o vybudování v turistických cílech – podklady pro CCR KHK</w:t>
      </w:r>
    </w:p>
    <w:p w14:paraId="0D73BE93" w14:textId="77777777" w:rsidR="0020633B" w:rsidRPr="008136B0" w:rsidRDefault="0020633B" w:rsidP="008136B0"/>
    <w:p w14:paraId="2C62C633" w14:textId="77777777" w:rsidR="00E6476B" w:rsidRDefault="00E6476B" w:rsidP="00E6476B"/>
    <w:p w14:paraId="645A603A" w14:textId="77777777" w:rsidR="00E6476B" w:rsidRDefault="00E6476B" w:rsidP="00E6476B">
      <w:pPr>
        <w:rPr>
          <w:rFonts w:cstheme="minorHAnsi"/>
        </w:rPr>
      </w:pPr>
    </w:p>
    <w:p w14:paraId="7A2A78C5" w14:textId="77777777" w:rsidR="00E6476B" w:rsidRPr="007A5CA7" w:rsidRDefault="00E6476B" w:rsidP="00E6476B">
      <w:pPr>
        <w:rPr>
          <w:rFonts w:cstheme="minorHAnsi"/>
        </w:rPr>
      </w:pPr>
    </w:p>
    <w:p w14:paraId="4A680664" w14:textId="77777777" w:rsidR="00E6476B" w:rsidRDefault="00E15113" w:rsidP="00E15113">
      <w:pPr>
        <w:pStyle w:val="Nadpis2"/>
        <w:rPr>
          <w:color w:val="ED7D31" w:themeColor="accent2"/>
        </w:rPr>
      </w:pPr>
      <w:r w:rsidRPr="000628C6">
        <w:rPr>
          <w:color w:val="ED7D31" w:themeColor="accent2"/>
        </w:rPr>
        <w:t>Příloha</w:t>
      </w:r>
      <w:r w:rsidR="00E6476B">
        <w:rPr>
          <w:color w:val="ED7D31" w:themeColor="accent2"/>
        </w:rPr>
        <w:t xml:space="preserve">: </w:t>
      </w:r>
    </w:p>
    <w:p w14:paraId="13CA08AA" w14:textId="0C9442EF" w:rsidR="00E15113" w:rsidRDefault="00E6476B" w:rsidP="00E15113">
      <w:pPr>
        <w:pStyle w:val="Nadpis2"/>
        <w:rPr>
          <w:color w:val="ED7D31" w:themeColor="accent2"/>
        </w:rPr>
      </w:pPr>
      <w:r w:rsidRPr="00E6476B">
        <w:rPr>
          <w:color w:val="ED7D31" w:themeColor="accent2"/>
        </w:rPr>
        <w:t xml:space="preserve">metriky sociálních sítí </w:t>
      </w:r>
      <w:proofErr w:type="spellStart"/>
      <w:r w:rsidRPr="00E6476B">
        <w:rPr>
          <w:color w:val="ED7D31" w:themeColor="accent2"/>
        </w:rPr>
        <w:t>Facebook</w:t>
      </w:r>
      <w:proofErr w:type="spellEnd"/>
      <w:r w:rsidRPr="00E6476B">
        <w:rPr>
          <w:color w:val="ED7D31" w:themeColor="accent2"/>
        </w:rPr>
        <w:t xml:space="preserve">  @</w:t>
      </w:r>
      <w:proofErr w:type="spellStart"/>
      <w:r w:rsidRPr="00E6476B">
        <w:rPr>
          <w:color w:val="ED7D31" w:themeColor="accent2"/>
        </w:rPr>
        <w:t>visithradecko</w:t>
      </w:r>
      <w:proofErr w:type="spellEnd"/>
      <w:r w:rsidR="00FA6DF7">
        <w:rPr>
          <w:color w:val="ED7D31" w:themeColor="accent2"/>
        </w:rPr>
        <w:t xml:space="preserve"> </w:t>
      </w:r>
    </w:p>
    <w:p w14:paraId="48BB2F88" w14:textId="77777777" w:rsidR="00E6476B" w:rsidRDefault="00E6476B" w:rsidP="00E6476B"/>
    <w:p w14:paraId="45B4B49B" w14:textId="6E1297A7" w:rsidR="00E15113" w:rsidRDefault="00FA6DF7" w:rsidP="00E15113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46FBCD01" wp14:editId="004F71C6">
            <wp:extent cx="5968190" cy="6200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956" cy="62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67858DF5" wp14:editId="7F95E213">
            <wp:extent cx="5756910" cy="64395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5A50CE8A" wp14:editId="340EFFB2">
            <wp:extent cx="5756910" cy="64395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17CF1" w14:textId="391646D5" w:rsidR="00E15113" w:rsidRDefault="00E15113" w:rsidP="00E15113">
      <w:pPr>
        <w:keepNext/>
      </w:pPr>
    </w:p>
    <w:p w14:paraId="42A31333" w14:textId="792C4112" w:rsidR="00E6476B" w:rsidRDefault="00E6476B" w:rsidP="00E15113">
      <w:pPr>
        <w:keepNext/>
      </w:pPr>
    </w:p>
    <w:p w14:paraId="3FC1ADA8" w14:textId="77777777" w:rsidR="00E6476B" w:rsidRDefault="00E6476B" w:rsidP="00E15113">
      <w:pPr>
        <w:keepNext/>
      </w:pPr>
    </w:p>
    <w:p w14:paraId="042FE4D2" w14:textId="77777777" w:rsidR="00E6476B" w:rsidRDefault="00E6476B" w:rsidP="00E15113">
      <w:pPr>
        <w:keepNext/>
      </w:pPr>
    </w:p>
    <w:p w14:paraId="3C69F726" w14:textId="77777777" w:rsidR="00E6476B" w:rsidRDefault="00E6476B" w:rsidP="00E15113">
      <w:pPr>
        <w:keepNext/>
      </w:pPr>
    </w:p>
    <w:p w14:paraId="483B42BF" w14:textId="77777777" w:rsidR="00E6476B" w:rsidRDefault="00E6476B" w:rsidP="00E15113">
      <w:pPr>
        <w:keepNext/>
      </w:pPr>
    </w:p>
    <w:sectPr w:rsidR="00E6476B" w:rsidSect="00D91F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B437" w14:textId="77777777" w:rsidR="000330A1" w:rsidRDefault="000330A1" w:rsidP="00635C36">
      <w:r>
        <w:separator/>
      </w:r>
    </w:p>
  </w:endnote>
  <w:endnote w:type="continuationSeparator" w:id="0">
    <w:p w14:paraId="21D283C5" w14:textId="77777777" w:rsidR="000330A1" w:rsidRDefault="000330A1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7E7A" w14:textId="77777777" w:rsidR="00635C36" w:rsidRDefault="00635C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6C26" w14:textId="77777777" w:rsidR="00635C36" w:rsidRDefault="00635C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8DC9" w14:textId="77777777" w:rsidR="00635C36" w:rsidRDefault="00635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1401D" w14:textId="77777777" w:rsidR="000330A1" w:rsidRDefault="000330A1" w:rsidP="00635C36">
      <w:r>
        <w:separator/>
      </w:r>
    </w:p>
  </w:footnote>
  <w:footnote w:type="continuationSeparator" w:id="0">
    <w:p w14:paraId="11108AD6" w14:textId="77777777" w:rsidR="000330A1" w:rsidRDefault="000330A1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A0C6" w14:textId="77777777" w:rsidR="00635C36" w:rsidRDefault="00635C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CAE2" w14:textId="77777777" w:rsidR="00635C36" w:rsidRDefault="00D91F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A61D83" wp14:editId="4AC70AA6">
          <wp:simplePos x="0" y="0"/>
          <wp:positionH relativeFrom="column">
            <wp:posOffset>-887095</wp:posOffset>
          </wp:positionH>
          <wp:positionV relativeFrom="page">
            <wp:posOffset>24765</wp:posOffset>
          </wp:positionV>
          <wp:extent cx="7517765" cy="10639425"/>
          <wp:effectExtent l="0" t="0" r="635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adecko_dop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E71D" w14:textId="77777777" w:rsidR="00635C36" w:rsidRDefault="00635C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9D"/>
    <w:multiLevelType w:val="hybridMultilevel"/>
    <w:tmpl w:val="75803BD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2EA"/>
    <w:multiLevelType w:val="hybridMultilevel"/>
    <w:tmpl w:val="3C36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ADB"/>
    <w:multiLevelType w:val="hybridMultilevel"/>
    <w:tmpl w:val="D8D034F4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2E9"/>
    <w:multiLevelType w:val="hybridMultilevel"/>
    <w:tmpl w:val="CB4A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593E"/>
    <w:multiLevelType w:val="hybridMultilevel"/>
    <w:tmpl w:val="65A6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963"/>
    <w:multiLevelType w:val="hybridMultilevel"/>
    <w:tmpl w:val="C36CBF62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78DF"/>
    <w:multiLevelType w:val="hybridMultilevel"/>
    <w:tmpl w:val="3CF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A0D"/>
    <w:multiLevelType w:val="hybridMultilevel"/>
    <w:tmpl w:val="4D02A50E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487"/>
    <w:multiLevelType w:val="hybridMultilevel"/>
    <w:tmpl w:val="A7C489C8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7B60"/>
    <w:multiLevelType w:val="hybridMultilevel"/>
    <w:tmpl w:val="AB7063E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2ABB"/>
    <w:multiLevelType w:val="hybridMultilevel"/>
    <w:tmpl w:val="EF7E4120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C4A"/>
    <w:multiLevelType w:val="hybridMultilevel"/>
    <w:tmpl w:val="DA522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030264A"/>
    <w:multiLevelType w:val="hybridMultilevel"/>
    <w:tmpl w:val="1B0CDB1C"/>
    <w:lvl w:ilvl="0" w:tplc="E2FC96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208B"/>
    <w:multiLevelType w:val="hybridMultilevel"/>
    <w:tmpl w:val="39C47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6"/>
    <w:rsid w:val="000330A1"/>
    <w:rsid w:val="00071B6E"/>
    <w:rsid w:val="000A24A5"/>
    <w:rsid w:val="001C6A09"/>
    <w:rsid w:val="0020633B"/>
    <w:rsid w:val="002918CB"/>
    <w:rsid w:val="002C2AC0"/>
    <w:rsid w:val="002D7AE6"/>
    <w:rsid w:val="002E5FB1"/>
    <w:rsid w:val="003D3B27"/>
    <w:rsid w:val="00495C23"/>
    <w:rsid w:val="004D0587"/>
    <w:rsid w:val="004D09E7"/>
    <w:rsid w:val="00500F03"/>
    <w:rsid w:val="00575695"/>
    <w:rsid w:val="005C19E2"/>
    <w:rsid w:val="00621A11"/>
    <w:rsid w:val="00635C36"/>
    <w:rsid w:val="006F15C9"/>
    <w:rsid w:val="00724EE0"/>
    <w:rsid w:val="007E0A4A"/>
    <w:rsid w:val="008136B0"/>
    <w:rsid w:val="00972F4F"/>
    <w:rsid w:val="00983EF7"/>
    <w:rsid w:val="009C3FA8"/>
    <w:rsid w:val="009F5825"/>
    <w:rsid w:val="00A82853"/>
    <w:rsid w:val="00AB4521"/>
    <w:rsid w:val="00BD0AC0"/>
    <w:rsid w:val="00CF0277"/>
    <w:rsid w:val="00D91F42"/>
    <w:rsid w:val="00E15113"/>
    <w:rsid w:val="00E437F6"/>
    <w:rsid w:val="00E54540"/>
    <w:rsid w:val="00E6476B"/>
    <w:rsid w:val="00EE3EF0"/>
    <w:rsid w:val="00F253CF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922B"/>
  <w15:docId w15:val="{B8374B30-FEB3-44E7-8D94-B930C09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113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11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character" w:customStyle="1" w:styleId="Nadpis1Char">
    <w:name w:val="Nadpis 1 Char"/>
    <w:basedOn w:val="Standardnpsmoodstavce"/>
    <w:link w:val="Nadpis1"/>
    <w:uiPriority w:val="9"/>
    <w:rsid w:val="00E1511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5113"/>
    <w:rPr>
      <w:rFonts w:asciiTheme="majorHAnsi" w:eastAsiaTheme="majorEastAsia" w:hAnsiTheme="majorHAnsi" w:cstheme="majorBidi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E15113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5113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15113"/>
    <w:pPr>
      <w:spacing w:after="160"/>
    </w:pPr>
    <w:rPr>
      <w:rFonts w:eastAsiaTheme="minorEastAsia"/>
      <w:b/>
      <w:bCs/>
      <w:color w:val="ED7D31" w:themeColor="accent2"/>
      <w:spacing w:val="10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476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76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3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ik.cz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radecko.e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hradecko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1149-E752-46AF-B701-C74D545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Slávek</dc:creator>
  <cp:lastModifiedBy>popkova</cp:lastModifiedBy>
  <cp:revision>2</cp:revision>
  <dcterms:created xsi:type="dcterms:W3CDTF">2022-10-07T10:54:00Z</dcterms:created>
  <dcterms:modified xsi:type="dcterms:W3CDTF">2022-10-07T10:54:00Z</dcterms:modified>
</cp:coreProperties>
</file>